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B2" w:rsidRDefault="00AC30B2" w:rsidP="00AC30B2">
      <w:pPr>
        <w:pStyle w:val="Default"/>
      </w:pPr>
    </w:p>
    <w:p w:rsidR="00AC30B2" w:rsidRDefault="00AC30B2" w:rsidP="00AC30B2">
      <w:pPr>
        <w:pStyle w:val="Default"/>
        <w:rPr>
          <w:sz w:val="44"/>
          <w:szCs w:val="44"/>
        </w:rPr>
      </w:pPr>
      <w:r>
        <w:t xml:space="preserve"> </w:t>
      </w:r>
      <w:r>
        <w:rPr>
          <w:b/>
          <w:bCs/>
          <w:i/>
          <w:iCs/>
          <w:sz w:val="44"/>
          <w:szCs w:val="44"/>
        </w:rPr>
        <w:t>Závěrečný účet Obce Nemotice za rok 201</w:t>
      </w:r>
      <w:r w:rsidR="000B6C0F">
        <w:rPr>
          <w:b/>
          <w:bCs/>
          <w:i/>
          <w:iCs/>
          <w:sz w:val="44"/>
          <w:szCs w:val="44"/>
        </w:rPr>
        <w:t>8</w:t>
      </w:r>
      <w:r>
        <w:rPr>
          <w:b/>
          <w:bCs/>
          <w:i/>
          <w:iCs/>
          <w:sz w:val="44"/>
          <w:szCs w:val="44"/>
        </w:rPr>
        <w:t xml:space="preserve"> – oznámení o zveřejnění </w:t>
      </w:r>
    </w:p>
    <w:p w:rsidR="00AC30B2" w:rsidRDefault="00AC30B2" w:rsidP="00AC30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Závěrečný účet Obce Nemotice za rok 201</w:t>
      </w:r>
      <w:r w:rsidR="000B6C0F">
        <w:rPr>
          <w:sz w:val="23"/>
          <w:szCs w:val="23"/>
        </w:rPr>
        <w:t>8</w:t>
      </w:r>
      <w:r>
        <w:rPr>
          <w:sz w:val="23"/>
          <w:szCs w:val="23"/>
        </w:rPr>
        <w:t xml:space="preserve"> schválilo Zastupitelstvo Obce Nemotice dne </w:t>
      </w:r>
      <w:r w:rsidR="000B6C0F">
        <w:rPr>
          <w:sz w:val="23"/>
          <w:szCs w:val="23"/>
        </w:rPr>
        <w:t>26</w:t>
      </w:r>
      <w:r w:rsidR="002C08E4">
        <w:rPr>
          <w:sz w:val="23"/>
          <w:szCs w:val="23"/>
        </w:rPr>
        <w:t>.6.201</w:t>
      </w:r>
      <w:r w:rsidR="000B6C0F">
        <w:rPr>
          <w:sz w:val="23"/>
          <w:szCs w:val="23"/>
        </w:rPr>
        <w:t>9</w:t>
      </w:r>
      <w:r>
        <w:rPr>
          <w:sz w:val="23"/>
          <w:szCs w:val="23"/>
        </w:rPr>
        <w:t xml:space="preserve"> usnesením č. </w:t>
      </w:r>
      <w:r w:rsidR="000B6C0F" w:rsidRPr="008B20AA">
        <w:t>6/</w:t>
      </w:r>
      <w:r w:rsidR="000B6C0F">
        <w:t>6</w:t>
      </w:r>
      <w:r w:rsidR="000B6C0F" w:rsidRPr="008B20AA">
        <w:t>/ZO/2019</w:t>
      </w:r>
      <w:bookmarkStart w:id="0" w:name="_GoBack"/>
      <w:bookmarkEnd w:id="0"/>
      <w:r>
        <w:rPr>
          <w:sz w:val="23"/>
          <w:szCs w:val="23"/>
        </w:rPr>
        <w:t xml:space="preserve">. Návrh závěrečného účtu byl zveřejněn v souladu s ustanovením § 17 odst. 6 zákona č. 250/2000 Sb., o rozpočtových pravidlech územních rozpočtů, ve znění pozdějších předpisů, po dobu 15 dní před projednáním v zastupitelstvu. </w:t>
      </w:r>
    </w:p>
    <w:p w:rsidR="003D4C16" w:rsidRDefault="00AC30B2" w:rsidP="00AC30B2">
      <w:r>
        <w:rPr>
          <w:sz w:val="23"/>
          <w:szCs w:val="23"/>
        </w:rPr>
        <w:t>V souladu s ustanovením § 17 odstavce 8 zákona č. 250/2000 Sb., o rozpočtových pravidlech územních rozpočtů, ve znění pozdějších předpisů je Závěrečný účet Obce Nemotice v elektronické podobě zveřejněn prostřednictvím internetových stránek Obce Nemotice na adrese www.nemotice.cz v tématu „Obecní úřad“ - „Ekonomika a finance“. Do listinné podoby je možné nahlédnout v kanceláři Obecního úřadu na adrese: Nemotice 66, 683 33 Nesovice v úřední dny.</w:t>
      </w:r>
    </w:p>
    <w:sectPr w:rsidR="003D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B2"/>
    <w:rsid w:val="000B6C0F"/>
    <w:rsid w:val="002C08E4"/>
    <w:rsid w:val="003D4C16"/>
    <w:rsid w:val="00513CBD"/>
    <w:rsid w:val="00AC30B2"/>
    <w:rsid w:val="00D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9D95"/>
  <w15:docId w15:val="{471E5172-5F00-48AC-A572-D032A7CD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30B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OU_Nemotice</dc:creator>
  <cp:lastModifiedBy> </cp:lastModifiedBy>
  <cp:revision>2</cp:revision>
  <cp:lastPrinted>2019-07-18T13:31:00Z</cp:lastPrinted>
  <dcterms:created xsi:type="dcterms:W3CDTF">2019-07-18T13:33:00Z</dcterms:created>
  <dcterms:modified xsi:type="dcterms:W3CDTF">2019-07-18T13:33:00Z</dcterms:modified>
</cp:coreProperties>
</file>