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73" w:rsidRDefault="00A24573" w:rsidP="00A245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8/2012</w:t>
      </w:r>
    </w:p>
    <w:p w:rsidR="00A24573" w:rsidRDefault="00A24573" w:rsidP="00A245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27.12.2012</w:t>
      </w:r>
      <w:proofErr w:type="gramEnd"/>
    </w:p>
    <w:p w:rsidR="00A24573" w:rsidRDefault="00A24573" w:rsidP="00A24573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A24573" w:rsidRDefault="00A24573" w:rsidP="00A24573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A24573" w:rsidRDefault="00A24573" w:rsidP="00A24573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A24573" w:rsidRDefault="00A24573" w:rsidP="00A24573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A24573" w:rsidRDefault="00A24573" w:rsidP="00A24573">
      <w:pPr>
        <w:pStyle w:val="Odstavecseseznamem"/>
        <w:spacing w:after="120"/>
        <w:ind w:left="1080" w:firstLine="336"/>
      </w:pPr>
    </w:p>
    <w:p w:rsidR="00A24573" w:rsidRDefault="00A24573" w:rsidP="00A24573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  <w:t xml:space="preserve">Rozpočtové opatření </w:t>
      </w:r>
      <w:proofErr w:type="gramStart"/>
      <w:r>
        <w:t>č.8</w:t>
      </w:r>
      <w:proofErr w:type="gramEnd"/>
    </w:p>
    <w:p w:rsidR="00A24573" w:rsidRDefault="00A24573" w:rsidP="00A24573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A24573" w:rsidRDefault="00A24573" w:rsidP="00A24573">
      <w:pPr>
        <w:pStyle w:val="Odstavecseseznamem"/>
        <w:spacing w:after="120"/>
        <w:ind w:left="1788"/>
      </w:pPr>
    </w:p>
    <w:p w:rsidR="00A24573" w:rsidRDefault="00A24573" w:rsidP="00A24573">
      <w:pPr>
        <w:pStyle w:val="Odstavecseseznamem"/>
        <w:spacing w:after="120"/>
        <w:ind w:left="1080" w:firstLine="336"/>
      </w:pPr>
      <w:r>
        <w:rPr>
          <w:u w:val="single"/>
        </w:rPr>
        <w:t>ad 4)</w:t>
      </w:r>
      <w:r>
        <w:tab/>
        <w:t>Rozpočet obce na rok 2013 a rozpočtový výhled na roky 2014 a 2015</w:t>
      </w:r>
    </w:p>
    <w:p w:rsidR="00A24573" w:rsidRDefault="00A24573" w:rsidP="00A24573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A24573" w:rsidRDefault="00A24573" w:rsidP="00A24573">
      <w:pPr>
        <w:pStyle w:val="Odstavecseseznamem"/>
        <w:spacing w:after="120"/>
        <w:ind w:left="0"/>
      </w:pPr>
    </w:p>
    <w:p w:rsidR="00A24573" w:rsidRDefault="00A24573" w:rsidP="00A24573">
      <w:pPr>
        <w:pStyle w:val="Odstavecseseznamem"/>
        <w:spacing w:after="120"/>
        <w:ind w:left="1080" w:firstLine="336"/>
        <w:rPr>
          <w:b/>
        </w:rPr>
      </w:pPr>
    </w:p>
    <w:p w:rsidR="00A24573" w:rsidRDefault="00A24573" w:rsidP="00A24573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A24573" w:rsidRDefault="00A24573" w:rsidP="00A24573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A24573" w:rsidRDefault="00A24573" w:rsidP="00A24573">
      <w:pPr>
        <w:spacing w:after="120"/>
      </w:pPr>
      <w:r>
        <w:tab/>
      </w:r>
      <w:r>
        <w:tab/>
      </w:r>
      <w:r>
        <w:rPr>
          <w:u w:val="single"/>
        </w:rPr>
        <w:t>ad 5)</w:t>
      </w:r>
      <w:r>
        <w:t xml:space="preserve"> Informace</w:t>
      </w:r>
    </w:p>
    <w:p w:rsidR="00A24573" w:rsidRDefault="00A24573" w:rsidP="00A24573">
      <w:pPr>
        <w:spacing w:after="120"/>
      </w:pPr>
      <w:r>
        <w:tab/>
      </w:r>
      <w:r>
        <w:tab/>
      </w:r>
      <w:r>
        <w:rPr>
          <w:u w:val="single"/>
        </w:rPr>
        <w:t>ad 6</w:t>
      </w:r>
      <w:r>
        <w:t>) Diskuzní příspěvky</w:t>
      </w:r>
    </w:p>
    <w:p w:rsidR="00EA4984" w:rsidRDefault="00EA4984">
      <w:bookmarkStart w:id="0" w:name="_GoBack"/>
      <w:bookmarkEnd w:id="0"/>
    </w:p>
    <w:sectPr w:rsidR="00EA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3"/>
    <w:rsid w:val="00A24573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45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45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2013-03-18T08:25:00Z</dcterms:created>
  <dcterms:modified xsi:type="dcterms:W3CDTF">2013-03-18T08:26:00Z</dcterms:modified>
</cp:coreProperties>
</file>